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A5C" w:rsidRPr="009C6A5C" w:rsidRDefault="009C6A5C" w:rsidP="009C6A5C">
      <w:pPr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9C6A5C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Уведомление</w:t>
      </w:r>
      <w:r w:rsidRPr="009C6A5C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br/>
        <w:t>о планируемых строительстве или реконструкции объекта индивидуального жилищного строительства или садового дома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"__" ____________ 20__ г.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________________________________________________________________________ ________________________________________________________________________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(наименование уполномоченного на выдачу разрешений на строительство федерального органа исполнительной власти, органа исполнительной власти субъекта Российской Федерации, органа местного самоуправления)</w:t>
      </w:r>
    </w:p>
    <w:p w:rsidR="009C6A5C" w:rsidRPr="009C6A5C" w:rsidRDefault="009C6A5C" w:rsidP="009C6A5C">
      <w:pPr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9C6A5C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1. Сведения о застройщике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"/>
        <w:gridCol w:w="8651"/>
        <w:gridCol w:w="206"/>
      </w:tblGrid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Сведения о физическом лице, в случае если застройщиком является физическое лицо: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1.1.1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Фамилия, имя, отчество (при наличии)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1.1.2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Место жительства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1.1.3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Реквизиты документа, удостоверяющего личность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Сведения о юридическом лице, в случае если застройщиком является юридическое лицо: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1.2.1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Наименование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1.2.2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Место нахождения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1.2.3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Государственный регистрационный номер записи 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1.2.4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Идентификационный номер налогоплательщика, за исключением случая, если заявителем является иностранное юридическое лицо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</w:tbl>
    <w:p w:rsidR="009C6A5C" w:rsidRPr="009C6A5C" w:rsidRDefault="009C6A5C" w:rsidP="009C6A5C">
      <w:pPr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9C6A5C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2. Сведения о земельном участке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"/>
        <w:gridCol w:w="8827"/>
        <w:gridCol w:w="206"/>
      </w:tblGrid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Кадастровый номер земельного участка (при наличии)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Адрес или описание местоположения земельного участка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Правоустанавливающие документы (сведения о праве застройщика на земельный участок)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Сведения о наличии прав иных лиц на земельный участок (при наличии)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Сведения о виде разрешенного использования земельного участка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</w:tbl>
    <w:p w:rsidR="009C6A5C" w:rsidRPr="009C6A5C" w:rsidRDefault="009C6A5C" w:rsidP="009C6A5C">
      <w:pPr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9C6A5C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3. Сведения об объекте капитального строительства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"/>
        <w:gridCol w:w="8651"/>
        <w:gridCol w:w="206"/>
      </w:tblGrid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Сведения о виде разрешенного использования объекта капитального строительства (объект индивидуального жилищного строительства или садовый дом)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Цель подачи уведомления (строительство или реконструкция)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Кадастровый номер объекта капитального строительства, в случае реконструкции (при наличии)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3.4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Правоустанавливающие документы, в случае реконструкции (Сведения о праве застройщика на объект капитального строительства)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3.5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Сведения о наличии прав иных лиц на объект капитального строительства, в случае реконструкции (при наличии)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3.6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Сведения о планируемых параметрах: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3.6.1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Количество надземных этажей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3.6.2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Предельная высота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3.6.3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Размер отступов от всех границ земельного участка до объекта капитального строительства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3.6.4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Площадь земельного участка, занятая под объектом капитального строительства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</w:t>
            </w:r>
          </w:p>
        </w:tc>
      </w:tr>
      <w:tr w:rsidR="009C6A5C" w:rsidRPr="009C6A5C" w:rsidTr="009C6A5C"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3.7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Сведения о типовом архитектурном решении объекта капитального строительства, утвержденным в соответствии с Федеральным законом от 25 июня 2002 г. N 73-ФЗ "Об объектах культурного наследия (памятниках истории и культуры) народов Российской </w:t>
            </w: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Федерации" (Собрание законодательства Российской Федерации, 2002, N 26, ст. 2519; 2004, N 35, ст. 3607; 2006, N 1, ст. 10; N 52, ст. 5498; 2007, N 1, ст. 21; N 43, ст. 5084; 2008, N 20, ст. 2251; N 30, ст. 3616; 2011, N 47, ст. 6606; N 49, ст. 7026; 2012, N 31, ст. 4322; N 47, ст. 6390; 2013, N 17, ст. 2030; N 30, ст. 4078; 2014, N 43, ст. 5799; N 49, ст. 6928; 2016, N 1, ст. 79; N 15, ст. 2057; N 27, ст. 4294; 2017, N 31, ст. 4771), в случае строительства или реконструкции такого объекта в границах территории исторического поселения федерального или регионального значения</w:t>
            </w:r>
          </w:p>
        </w:tc>
        <w:tc>
          <w:tcPr>
            <w:tcW w:w="0" w:type="auto"/>
            <w:hideMark/>
          </w:tcPr>
          <w:p w:rsidR="009C6A5C" w:rsidRPr="009C6A5C" w:rsidRDefault="009C6A5C" w:rsidP="009C6A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C6A5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   </w:t>
            </w:r>
          </w:p>
        </w:tc>
      </w:tr>
    </w:tbl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Почтовый адрес и (или) адрес электронной почты для связи и направления уведомлений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(или) недопустимости размещения объекта индивидуального жилищного строительства или садового дома на земельном участке: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____________________________________________________________________ _________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Настоящим уведомлением подтверждаю, что __________________________________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(объект индивидуального жилищного строительства или садовый дом)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 предназначен для раздела на самостоятельные объекты недвижимости.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__________ _____________________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(подпись) (расшифровка подписи)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 настоящему уведомлению прилагается: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____________________________________________________________________ __________</w:t>
      </w:r>
      <w:bookmarkStart w:id="0" w:name="_GoBack"/>
      <w:bookmarkEnd w:id="0"/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____________________________________________________________________ __________</w:t>
      </w:r>
    </w:p>
    <w:p w:rsidR="009C6A5C" w:rsidRPr="009C6A5C" w:rsidRDefault="009C6A5C" w:rsidP="009C6A5C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____________________________________________________________________ __________</w:t>
      </w:r>
    </w:p>
    <w:p w:rsidR="007D4351" w:rsidRDefault="009C6A5C" w:rsidP="009C6A5C"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9C6A5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sectPr w:rsidR="007D4351" w:rsidSect="009C6A5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A5C"/>
    <w:rsid w:val="0026627C"/>
    <w:rsid w:val="007D4351"/>
    <w:rsid w:val="009C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F13B37-CCDA-47AC-A834-0EA6739D9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C6A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C6A5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C6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left">
    <w:name w:val="toleft"/>
    <w:basedOn w:val="a"/>
    <w:rsid w:val="009C6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C6A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4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6814153@gmail.com</dc:creator>
  <cp:keywords/>
  <dc:description/>
  <cp:lastModifiedBy>Иван Якубов</cp:lastModifiedBy>
  <cp:revision>2</cp:revision>
  <dcterms:created xsi:type="dcterms:W3CDTF">2023-07-29T20:08:00Z</dcterms:created>
  <dcterms:modified xsi:type="dcterms:W3CDTF">2023-07-29T20:08:00Z</dcterms:modified>
</cp:coreProperties>
</file>